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69" w:rsidRDefault="007D2E6F" w:rsidP="00427749">
      <w:pPr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25pt;margin-top:-40.1pt;width:166.15pt;height:111.75pt;z-index:251660288;mso-width-relative:margin;mso-height-relative:margin" strokecolor="white [3212]">
            <v:textbox>
              <w:txbxContent>
                <w:p w:rsidR="00427749" w:rsidRPr="008C506B" w:rsidRDefault="00427749" w:rsidP="00427749">
                  <w:pPr>
                    <w:bidi/>
                    <w:spacing w:before="240" w:line="240" w:lineRule="exact"/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  <w:lang w:bidi="ar-MA"/>
                    </w:rPr>
                  </w:pPr>
                  <w:proofErr w:type="gramStart"/>
                  <w:r w:rsidRPr="008C506B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الجمهوريّة</w:t>
                  </w:r>
                  <w:proofErr w:type="gramEnd"/>
                  <w:r w:rsidRPr="008C506B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التّونسيّة </w:t>
                  </w:r>
                </w:p>
                <w:p w:rsidR="00427749" w:rsidRPr="008C506B" w:rsidRDefault="00427749" w:rsidP="00427749">
                  <w:pPr>
                    <w:bidi/>
                    <w:spacing w:before="240" w:line="240" w:lineRule="exact"/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8C506B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جامعة </w:t>
                  </w:r>
                  <w:proofErr w:type="spellStart"/>
                  <w:r w:rsidRPr="008C506B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صفاقس</w:t>
                  </w:r>
                  <w:proofErr w:type="spellEnd"/>
                </w:p>
                <w:p w:rsidR="00427749" w:rsidRPr="008C506B" w:rsidRDefault="00427749" w:rsidP="00427749">
                  <w:pPr>
                    <w:bidi/>
                    <w:spacing w:before="240" w:line="240" w:lineRule="exact"/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8C506B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كلّيّة الآداب والعلوم الإنسانيّة </w:t>
                  </w:r>
                  <w:proofErr w:type="spellStart"/>
                  <w:r w:rsidRPr="008C506B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بصفاقس</w:t>
                  </w:r>
                  <w:proofErr w:type="spellEnd"/>
                </w:p>
                <w:p w:rsidR="00427749" w:rsidRPr="008C506B" w:rsidRDefault="00427749" w:rsidP="00427749">
                  <w:pPr>
                    <w:bidi/>
                    <w:spacing w:before="240" w:line="240" w:lineRule="exact"/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8C506B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مخبر البحث</w:t>
                  </w:r>
                  <w:r w:rsidR="00EF206C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في</w:t>
                  </w:r>
                  <w:r w:rsidRPr="008C506B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المناهج التّأويليّة</w:t>
                  </w:r>
                </w:p>
                <w:p w:rsidR="00427749" w:rsidRDefault="00427749" w:rsidP="00427749">
                  <w:pPr>
                    <w:rPr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3pt;margin-top:-.35pt;width:151.05pt;height:57.75pt;z-index:251662336;mso-height-percent:200;mso-height-percent:200;mso-width-relative:margin;mso-height-relative:margin" strokecolor="white [3212]">
            <v:textbox style="mso-fit-shape-to-text:t">
              <w:txbxContent>
                <w:p w:rsidR="00427749" w:rsidRPr="00427749" w:rsidRDefault="00427749" w:rsidP="0042774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C506B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صفاقس</w:t>
                  </w:r>
                  <w:proofErr w:type="spellEnd"/>
                  <w:r w:rsidRPr="008C506B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في 30 </w:t>
                  </w:r>
                  <w:proofErr w:type="spellStart"/>
                  <w:r w:rsidRPr="008C506B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جانفي</w:t>
                  </w:r>
                  <w:proofErr w:type="spellEnd"/>
                  <w:r w:rsidRPr="008C506B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2015</w:t>
                  </w:r>
                  <w:r w:rsidRPr="00427749">
                    <w:rPr>
                      <w:rFonts w:cs="Simplified Arabic" w:hint="cs"/>
                      <w:sz w:val="24"/>
                      <w:szCs w:val="24"/>
                      <w:rtl/>
                      <w:lang w:bidi="ar-MA"/>
                    </w:rPr>
                    <w:t xml:space="preserve">    </w:t>
                  </w:r>
                  <w:r w:rsidRPr="00427749">
                    <w:rPr>
                      <w:rFonts w:cs="Simplified Arabic"/>
                      <w:sz w:val="24"/>
                      <w:szCs w:val="24"/>
                      <w:lang w:bidi="ar-MA"/>
                    </w:rPr>
                    <w:t xml:space="preserve">  </w:t>
                  </w:r>
                </w:p>
              </w:txbxContent>
            </v:textbox>
          </v:shape>
        </w:pict>
      </w:r>
    </w:p>
    <w:p w:rsidR="00427749" w:rsidRDefault="00427749" w:rsidP="00427749">
      <w:pPr>
        <w:bidi/>
      </w:pPr>
    </w:p>
    <w:p w:rsidR="00427749" w:rsidRPr="008C506B" w:rsidRDefault="003B11EE" w:rsidP="003B11EE">
      <w:pPr>
        <w:bidi/>
        <w:rPr>
          <w:rFonts w:cs="Andalus"/>
          <w:b/>
          <w:bCs/>
          <w:sz w:val="70"/>
          <w:szCs w:val="70"/>
          <w:lang w:bidi="ar-MA"/>
        </w:rPr>
      </w:pPr>
      <w:r>
        <w:rPr>
          <w:rFonts w:hint="cs"/>
          <w:rtl/>
        </w:rPr>
        <w:t xml:space="preserve">                                                                     </w:t>
      </w:r>
      <w:proofErr w:type="gramStart"/>
      <w:r w:rsidR="00427749" w:rsidRPr="008C506B">
        <w:rPr>
          <w:rFonts w:cs="Andalus" w:hint="cs"/>
          <w:b/>
          <w:bCs/>
          <w:sz w:val="70"/>
          <w:szCs w:val="70"/>
          <w:rtl/>
          <w:lang w:bidi="ar-MA"/>
        </w:rPr>
        <w:t>دعوة</w:t>
      </w:r>
      <w:proofErr w:type="gramEnd"/>
    </w:p>
    <w:p w:rsidR="00427749" w:rsidRPr="00EF206C" w:rsidRDefault="00427749" w:rsidP="00427749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MA"/>
        </w:rPr>
      </w:pPr>
      <w:proofErr w:type="gramStart"/>
      <w:r w:rsidRPr="00EF206C">
        <w:rPr>
          <w:rFonts w:cs="Traditional Arabic" w:hint="cs"/>
          <w:sz w:val="36"/>
          <w:szCs w:val="36"/>
          <w:rtl/>
          <w:lang w:bidi="ar-MA"/>
        </w:rPr>
        <w:t>تحيّة</w:t>
      </w:r>
      <w:proofErr w:type="gramEnd"/>
      <w:r w:rsidRPr="00EF206C">
        <w:rPr>
          <w:rFonts w:cs="Traditional Arabic" w:hint="cs"/>
          <w:sz w:val="36"/>
          <w:szCs w:val="36"/>
          <w:rtl/>
          <w:lang w:bidi="ar-MA"/>
        </w:rPr>
        <w:t xml:space="preserve"> تقدير، وبعد،</w:t>
      </w:r>
    </w:p>
    <w:p w:rsidR="00427749" w:rsidRPr="00EF206C" w:rsidRDefault="00427749" w:rsidP="00427749">
      <w:pPr>
        <w:bidi/>
        <w:spacing w:line="240" w:lineRule="auto"/>
        <w:jc w:val="center"/>
        <w:rPr>
          <w:rFonts w:cs="Traditional Arabic"/>
          <w:sz w:val="36"/>
          <w:szCs w:val="36"/>
          <w:rtl/>
          <w:lang w:bidi="ar-MA"/>
        </w:rPr>
      </w:pPr>
      <w:r w:rsidRPr="00EF206C">
        <w:rPr>
          <w:rFonts w:cs="Traditional Arabic" w:hint="cs"/>
          <w:sz w:val="36"/>
          <w:szCs w:val="36"/>
          <w:rtl/>
          <w:lang w:bidi="ar-MA"/>
        </w:rPr>
        <w:t xml:space="preserve">يعتزم مخبر المناهج التّأويليّة تنظيم </w:t>
      </w:r>
      <w:r w:rsidRPr="00EF206C">
        <w:rPr>
          <w:rFonts w:cs="Traditional Arabic" w:hint="cs"/>
          <w:b/>
          <w:bCs/>
          <w:sz w:val="36"/>
          <w:szCs w:val="36"/>
          <w:rtl/>
          <w:lang w:bidi="ar-MA"/>
        </w:rPr>
        <w:t xml:space="preserve">ندوة علميّة دوليّة </w:t>
      </w:r>
      <w:r w:rsidRPr="00EF206C">
        <w:rPr>
          <w:rFonts w:cs="Traditional Arabic" w:hint="cs"/>
          <w:sz w:val="36"/>
          <w:szCs w:val="36"/>
          <w:rtl/>
          <w:lang w:bidi="ar-MA"/>
        </w:rPr>
        <w:t>في موضوع:</w:t>
      </w:r>
    </w:p>
    <w:p w:rsidR="00427749" w:rsidRDefault="00427749" w:rsidP="00427749">
      <w:pPr>
        <w:bidi/>
        <w:spacing w:line="240" w:lineRule="auto"/>
        <w:jc w:val="center"/>
        <w:rPr>
          <w:rFonts w:cs="Andalus"/>
          <w:b/>
          <w:bCs/>
          <w:sz w:val="52"/>
          <w:szCs w:val="52"/>
          <w:rtl/>
          <w:lang w:bidi="ar-MA"/>
        </w:rPr>
      </w:pPr>
      <w:r w:rsidRPr="008C506B">
        <w:rPr>
          <w:rFonts w:cs="Andalus" w:hint="cs"/>
          <w:b/>
          <w:bCs/>
          <w:sz w:val="52"/>
          <w:szCs w:val="52"/>
          <w:rtl/>
          <w:lang w:bidi="ar-MA"/>
        </w:rPr>
        <w:t>الهامش التّأويليّ</w:t>
      </w:r>
    </w:p>
    <w:p w:rsidR="0049694E" w:rsidRPr="0049694E" w:rsidRDefault="0049694E" w:rsidP="0049694E">
      <w:pPr>
        <w:bidi/>
        <w:spacing w:line="240" w:lineRule="auto"/>
        <w:jc w:val="center"/>
        <w:rPr>
          <w:rFonts w:cs="Andalus"/>
          <w:sz w:val="32"/>
          <w:szCs w:val="32"/>
          <w:rtl/>
          <w:lang w:bidi="ar-MA"/>
        </w:rPr>
      </w:pPr>
      <w:r w:rsidRPr="0049694E">
        <w:rPr>
          <w:rFonts w:cs="Andalus" w:hint="cs"/>
          <w:sz w:val="32"/>
          <w:szCs w:val="32"/>
          <w:rtl/>
          <w:lang w:bidi="ar-MA"/>
        </w:rPr>
        <w:t xml:space="preserve">بكلّية الآداب والعلوم الإنسانيّة </w:t>
      </w:r>
      <w:proofErr w:type="spellStart"/>
      <w:r w:rsidRPr="0049694E">
        <w:rPr>
          <w:rFonts w:cs="Andalus" w:hint="cs"/>
          <w:sz w:val="32"/>
          <w:szCs w:val="32"/>
          <w:rtl/>
          <w:lang w:bidi="ar-MA"/>
        </w:rPr>
        <w:t>بصفاقس</w:t>
      </w:r>
      <w:proofErr w:type="spellEnd"/>
    </w:p>
    <w:p w:rsidR="00427749" w:rsidRPr="008C506B" w:rsidRDefault="00427749" w:rsidP="008845AA">
      <w:pPr>
        <w:bidi/>
        <w:spacing w:line="240" w:lineRule="auto"/>
        <w:jc w:val="center"/>
        <w:rPr>
          <w:rFonts w:cs="Traditional Arabic"/>
          <w:sz w:val="28"/>
          <w:szCs w:val="28"/>
          <w:rtl/>
          <w:lang w:bidi="ar-MA"/>
        </w:rPr>
      </w:pPr>
      <w:r w:rsidRPr="008C506B">
        <w:rPr>
          <w:rFonts w:cs="Traditional Arabic" w:hint="cs"/>
          <w:sz w:val="28"/>
          <w:szCs w:val="28"/>
          <w:rtl/>
          <w:lang w:bidi="ar-MA"/>
        </w:rPr>
        <w:t xml:space="preserve">أيّام </w:t>
      </w:r>
      <w:r w:rsidR="008845AA">
        <w:rPr>
          <w:rFonts w:cs="Traditional Arabic" w:hint="cs"/>
          <w:sz w:val="28"/>
          <w:szCs w:val="28"/>
          <w:rtl/>
          <w:lang w:bidi="ar-MA"/>
        </w:rPr>
        <w:t xml:space="preserve">22- 23- 24 </w:t>
      </w:r>
      <w:proofErr w:type="spellStart"/>
      <w:r w:rsidR="008845AA">
        <w:rPr>
          <w:rFonts w:cs="Traditional Arabic" w:hint="cs"/>
          <w:sz w:val="28"/>
          <w:szCs w:val="28"/>
          <w:rtl/>
          <w:lang w:bidi="ar-MA"/>
        </w:rPr>
        <w:t>أفريل</w:t>
      </w:r>
      <w:proofErr w:type="spellEnd"/>
      <w:r w:rsidR="008845AA">
        <w:rPr>
          <w:rFonts w:cs="Traditional Arabic" w:hint="cs"/>
          <w:sz w:val="28"/>
          <w:szCs w:val="28"/>
          <w:rtl/>
          <w:lang w:bidi="ar-MA"/>
        </w:rPr>
        <w:t xml:space="preserve"> 2015</w:t>
      </w:r>
    </w:p>
    <w:p w:rsidR="00EF206C" w:rsidRDefault="00EF206C" w:rsidP="00427749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MA"/>
        </w:rPr>
      </w:pPr>
    </w:p>
    <w:p w:rsidR="00427749" w:rsidRPr="00EF206C" w:rsidRDefault="00427749" w:rsidP="00082D38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MA"/>
        </w:rPr>
      </w:pPr>
      <w:proofErr w:type="gramStart"/>
      <w:r w:rsidRPr="00EF206C">
        <w:rPr>
          <w:rFonts w:cs="Traditional Arabic" w:hint="cs"/>
          <w:sz w:val="36"/>
          <w:szCs w:val="36"/>
          <w:rtl/>
          <w:lang w:bidi="ar-MA"/>
        </w:rPr>
        <w:t>ويشرّفنا</w:t>
      </w:r>
      <w:proofErr w:type="gramEnd"/>
      <w:r w:rsidRPr="00EF206C">
        <w:rPr>
          <w:rFonts w:cs="Traditional Arabic" w:hint="cs"/>
          <w:sz w:val="36"/>
          <w:szCs w:val="36"/>
          <w:rtl/>
          <w:lang w:bidi="ar-MA"/>
        </w:rPr>
        <w:t xml:space="preserve"> أن ندعوكم إلى المشاركة في أعمالها بتقديم مداخلة. ونرجو منكم أن تبعثوا إ</w:t>
      </w:r>
      <w:r w:rsidR="00615767">
        <w:rPr>
          <w:rFonts w:cs="Traditional Arabic" w:hint="cs"/>
          <w:sz w:val="36"/>
          <w:szCs w:val="36"/>
          <w:rtl/>
          <w:lang w:bidi="ar-MA"/>
        </w:rPr>
        <w:t>لينا بعنوان المداخلة وملخّصها قب</w:t>
      </w:r>
      <w:r w:rsidRPr="00EF206C">
        <w:rPr>
          <w:rFonts w:cs="Traditional Arabic" w:hint="cs"/>
          <w:sz w:val="36"/>
          <w:szCs w:val="36"/>
          <w:rtl/>
          <w:lang w:bidi="ar-MA"/>
        </w:rPr>
        <w:t xml:space="preserve">ل يوم </w:t>
      </w:r>
      <w:r w:rsidR="00082D38">
        <w:rPr>
          <w:rFonts w:cs="Traditional Arabic"/>
          <w:sz w:val="32"/>
          <w:szCs w:val="32"/>
          <w:lang w:bidi="ar-MA"/>
        </w:rPr>
        <w:t>10</w:t>
      </w:r>
      <w:r w:rsidR="00082D38">
        <w:rPr>
          <w:rFonts w:cs="Traditional Arabic" w:hint="cs"/>
          <w:sz w:val="32"/>
          <w:szCs w:val="32"/>
          <w:rtl/>
          <w:lang w:bidi="ar-MA"/>
        </w:rPr>
        <w:t xml:space="preserve"> مارس 2015</w:t>
      </w:r>
      <w:r w:rsidRPr="00EF206C">
        <w:rPr>
          <w:rFonts w:cs="Traditional Arabic" w:hint="cs"/>
          <w:sz w:val="36"/>
          <w:szCs w:val="36"/>
          <w:rtl/>
          <w:lang w:bidi="ar-MA"/>
        </w:rPr>
        <w:t>، على أن يرس</w:t>
      </w:r>
      <w:r w:rsidR="00EF206C" w:rsidRPr="00EF206C">
        <w:rPr>
          <w:rFonts w:cs="Traditional Arabic" w:hint="cs"/>
          <w:sz w:val="36"/>
          <w:szCs w:val="36"/>
          <w:rtl/>
          <w:lang w:bidi="ar-MA"/>
        </w:rPr>
        <w:t>ل البحث في صورته النّه</w:t>
      </w:r>
      <w:r w:rsidR="001B1552">
        <w:rPr>
          <w:rFonts w:cs="Traditional Arabic" w:hint="cs"/>
          <w:sz w:val="36"/>
          <w:szCs w:val="36"/>
          <w:rtl/>
          <w:lang w:bidi="ar-MA"/>
        </w:rPr>
        <w:t>ــ</w:t>
      </w:r>
      <w:r w:rsidR="00EF206C" w:rsidRPr="00EF206C">
        <w:rPr>
          <w:rFonts w:cs="Traditional Arabic" w:hint="cs"/>
          <w:sz w:val="36"/>
          <w:szCs w:val="36"/>
          <w:rtl/>
          <w:lang w:bidi="ar-MA"/>
        </w:rPr>
        <w:t>ائيّة قبل</w:t>
      </w:r>
      <w:r w:rsidRPr="00EF206C">
        <w:rPr>
          <w:rFonts w:cs="Traditional Arabic" w:hint="cs"/>
          <w:sz w:val="36"/>
          <w:szCs w:val="36"/>
          <w:rtl/>
          <w:lang w:bidi="ar-MA"/>
        </w:rPr>
        <w:t xml:space="preserve"> </w:t>
      </w:r>
      <w:r w:rsidR="00082D38">
        <w:rPr>
          <w:rFonts w:cs="Traditional Arabic" w:hint="cs"/>
          <w:sz w:val="32"/>
          <w:szCs w:val="32"/>
          <w:rtl/>
          <w:lang w:bidi="ar-MA"/>
        </w:rPr>
        <w:t xml:space="preserve">07 </w:t>
      </w:r>
      <w:proofErr w:type="spellStart"/>
      <w:r w:rsidR="00082D38">
        <w:rPr>
          <w:rFonts w:cs="Traditional Arabic" w:hint="cs"/>
          <w:sz w:val="32"/>
          <w:szCs w:val="32"/>
          <w:rtl/>
          <w:lang w:bidi="ar-MA"/>
        </w:rPr>
        <w:t>أفريل</w:t>
      </w:r>
      <w:proofErr w:type="spellEnd"/>
      <w:r w:rsidR="00082D38">
        <w:rPr>
          <w:rFonts w:cs="Traditional Arabic" w:hint="cs"/>
          <w:sz w:val="32"/>
          <w:szCs w:val="32"/>
          <w:rtl/>
          <w:lang w:bidi="ar-MA"/>
        </w:rPr>
        <w:t xml:space="preserve"> 2015</w:t>
      </w:r>
      <w:r w:rsidRPr="00EF206C">
        <w:rPr>
          <w:rFonts w:cs="Traditional Arabic" w:hint="cs"/>
          <w:sz w:val="36"/>
          <w:szCs w:val="36"/>
          <w:rtl/>
          <w:lang w:bidi="ar-MA"/>
        </w:rPr>
        <w:t xml:space="preserve"> .</w:t>
      </w:r>
    </w:p>
    <w:p w:rsidR="008C506B" w:rsidRPr="00EF206C" w:rsidRDefault="00427749" w:rsidP="00EF206C">
      <w:pPr>
        <w:bidi/>
        <w:spacing w:line="240" w:lineRule="auto"/>
        <w:jc w:val="both"/>
        <w:rPr>
          <w:rFonts w:cs="Traditional Arabic"/>
          <w:sz w:val="36"/>
          <w:szCs w:val="36"/>
          <w:lang w:bidi="ar-MA"/>
        </w:rPr>
      </w:pPr>
      <w:proofErr w:type="gramStart"/>
      <w:r w:rsidRPr="00EF206C">
        <w:rPr>
          <w:rFonts w:cs="Traditional Arabic" w:hint="cs"/>
          <w:sz w:val="36"/>
          <w:szCs w:val="36"/>
          <w:rtl/>
          <w:lang w:bidi="ar-MA"/>
        </w:rPr>
        <w:t>توجّه</w:t>
      </w:r>
      <w:proofErr w:type="gramEnd"/>
      <w:r w:rsidRPr="00EF206C">
        <w:rPr>
          <w:rFonts w:cs="Traditional Arabic" w:hint="cs"/>
          <w:sz w:val="36"/>
          <w:szCs w:val="36"/>
          <w:rtl/>
          <w:lang w:bidi="ar-MA"/>
        </w:rPr>
        <w:t xml:space="preserve"> المراسلات إلى العنوانين الإلكترونيين بإرسال مطبوعة مشاركة مرفقة بالملخّص وسيرة ذاتيّة وجيزة للمشارك. </w:t>
      </w:r>
    </w:p>
    <w:p w:rsidR="00427749" w:rsidRPr="008C506B" w:rsidRDefault="00427749" w:rsidP="00427749">
      <w:pPr>
        <w:pStyle w:val="Paragraphedeliste"/>
        <w:bidi/>
        <w:spacing w:line="240" w:lineRule="auto"/>
        <w:rPr>
          <w:rFonts w:cs="Traditional Arabic"/>
          <w:b/>
          <w:bCs/>
          <w:sz w:val="28"/>
          <w:szCs w:val="28"/>
          <w:lang w:bidi="ar-MA"/>
        </w:rPr>
      </w:pPr>
      <w:r w:rsidRPr="008C506B">
        <w:rPr>
          <w:rFonts w:cs="Simplified Arabic"/>
          <w:b/>
          <w:bCs/>
          <w:sz w:val="28"/>
          <w:szCs w:val="28"/>
          <w:lang w:bidi="ar-MA"/>
        </w:rPr>
        <w:t xml:space="preserve">                                           </w:t>
      </w:r>
      <w:r w:rsidRPr="008C506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  </w:t>
      </w:r>
      <w:r w:rsidRPr="008C506B">
        <w:rPr>
          <w:rFonts w:cs="Simplified Arabic"/>
          <w:b/>
          <w:bCs/>
          <w:sz w:val="28"/>
          <w:szCs w:val="28"/>
          <w:lang w:bidi="ar-MA"/>
        </w:rPr>
        <w:t xml:space="preserve">               </w:t>
      </w:r>
      <w:r w:rsidR="008C506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8C506B">
        <w:rPr>
          <w:rFonts w:cs="Simplified Arabic"/>
          <w:b/>
          <w:bCs/>
          <w:sz w:val="28"/>
          <w:szCs w:val="28"/>
          <w:lang w:bidi="ar-MA"/>
        </w:rPr>
        <w:t xml:space="preserve">                     </w:t>
      </w:r>
      <w:r w:rsidRPr="008C506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8C506B">
        <w:rPr>
          <w:rFonts w:cs="Simplified Arabic"/>
          <w:b/>
          <w:bCs/>
          <w:sz w:val="28"/>
          <w:szCs w:val="28"/>
          <w:lang w:bidi="ar-MA"/>
        </w:rPr>
        <w:t xml:space="preserve">     </w:t>
      </w:r>
      <w:r w:rsidRPr="008C506B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محمّد بن </w:t>
      </w:r>
      <w:proofErr w:type="spellStart"/>
      <w:r w:rsidRPr="008C506B">
        <w:rPr>
          <w:rFonts w:cs="Traditional Arabic" w:hint="cs"/>
          <w:b/>
          <w:bCs/>
          <w:sz w:val="28"/>
          <w:szCs w:val="28"/>
          <w:rtl/>
          <w:lang w:bidi="ar-MA"/>
        </w:rPr>
        <w:t>عيّاد</w:t>
      </w:r>
      <w:proofErr w:type="spellEnd"/>
    </w:p>
    <w:p w:rsidR="008C506B" w:rsidRPr="00EF206C" w:rsidRDefault="00427749" w:rsidP="00EF206C">
      <w:pPr>
        <w:pStyle w:val="Paragraphedeliste"/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MA"/>
        </w:rPr>
      </w:pPr>
      <w:r w:rsidRPr="008C506B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                                                          </w:t>
      </w:r>
      <w:r w:rsidR="008C506B" w:rsidRPr="008C506B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      </w:t>
      </w:r>
      <w:r w:rsidRPr="008C506B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  </w:t>
      </w:r>
      <w:r w:rsidR="008C506B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       </w:t>
      </w:r>
      <w:r w:rsidRPr="008C506B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    رئيس مخبر المناهج التّأويليّة</w:t>
      </w:r>
    </w:p>
    <w:p w:rsidR="00EF206C" w:rsidRPr="00427749" w:rsidRDefault="00EF206C" w:rsidP="00EF206C">
      <w:pPr>
        <w:bidi/>
        <w:spacing w:line="240" w:lineRule="auto"/>
        <w:rPr>
          <w:rFonts w:cs="Simplified Arabic"/>
          <w:sz w:val="28"/>
          <w:szCs w:val="28"/>
          <w:lang w:bidi="ar-MA"/>
        </w:rPr>
      </w:pPr>
    </w:p>
    <w:tbl>
      <w:tblPr>
        <w:tblStyle w:val="Grilledutableau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606"/>
      </w:tblGrid>
      <w:tr w:rsidR="009527C1" w:rsidTr="00EF206C">
        <w:tc>
          <w:tcPr>
            <w:tcW w:w="4606" w:type="dxa"/>
          </w:tcPr>
          <w:p w:rsidR="009527C1" w:rsidRPr="008C506B" w:rsidRDefault="009527C1" w:rsidP="008C506B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8C506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الاتّصال</w:t>
            </w:r>
            <w:proofErr w:type="gramEnd"/>
            <w:r w:rsidRPr="008C506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9527C1" w:rsidRPr="008C506B" w:rsidRDefault="009527C1" w:rsidP="008C506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8C506B"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 أ . خالد </w:t>
            </w:r>
            <w:proofErr w:type="spellStart"/>
            <w:proofErr w:type="gramStart"/>
            <w:r w:rsidRPr="008C506B">
              <w:rPr>
                <w:rFonts w:cs="Traditional Arabic" w:hint="cs"/>
                <w:sz w:val="28"/>
                <w:szCs w:val="28"/>
                <w:rtl/>
                <w:lang w:bidi="ar-MA"/>
              </w:rPr>
              <w:t>الغريبي</w:t>
            </w:r>
            <w:proofErr w:type="spellEnd"/>
            <w:r w:rsidRPr="008C506B"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8C506B">
              <w:rPr>
                <w:rFonts w:cs="Traditional Arabic"/>
                <w:sz w:val="28"/>
                <w:szCs w:val="28"/>
                <w:lang w:bidi="ar-MA"/>
              </w:rPr>
              <w:t xml:space="preserve"> </w:t>
            </w:r>
            <w:hyperlink r:id="rId6" w:history="1">
              <w:r w:rsidRPr="008C506B">
                <w:rPr>
                  <w:rStyle w:val="Lienhypertexte"/>
                  <w:rFonts w:cs="Traditional Arabic"/>
                  <w:color w:val="C00000"/>
                  <w:sz w:val="24"/>
                  <w:szCs w:val="24"/>
                  <w:lang w:bidi="ar-MA"/>
                </w:rPr>
                <w:t>Khaledghribi2006@yahoo</w:t>
              </w:r>
              <w:proofErr w:type="gramEnd"/>
              <w:r w:rsidRPr="008C506B">
                <w:rPr>
                  <w:rStyle w:val="Lienhypertexte"/>
                  <w:rFonts w:cs="Traditional Arabic"/>
                  <w:color w:val="C00000"/>
                  <w:sz w:val="24"/>
                  <w:szCs w:val="24"/>
                  <w:lang w:bidi="ar-MA"/>
                </w:rPr>
                <w:t>.fr</w:t>
              </w:r>
            </w:hyperlink>
          </w:p>
          <w:p w:rsidR="009527C1" w:rsidRPr="008C506B" w:rsidRDefault="009527C1" w:rsidP="008C506B">
            <w:pPr>
              <w:bidi/>
              <w:rPr>
                <w:rFonts w:cs="Traditional Arabic"/>
                <w:color w:val="C00000"/>
                <w:sz w:val="28"/>
                <w:szCs w:val="28"/>
                <w:u w:val="single"/>
                <w:rtl/>
                <w:lang w:bidi="ar-MA"/>
              </w:rPr>
            </w:pPr>
            <w:r w:rsidRPr="008C506B"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 أ. ن</w:t>
            </w: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َ</w:t>
            </w:r>
            <w:r w:rsidRPr="008C506B"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ورد </w:t>
            </w:r>
            <w:proofErr w:type="spellStart"/>
            <w:r w:rsidRPr="008C506B">
              <w:rPr>
                <w:rFonts w:cs="Traditional Arabic" w:hint="cs"/>
                <w:sz w:val="28"/>
                <w:szCs w:val="28"/>
                <w:rtl/>
                <w:lang w:bidi="ar-MA"/>
              </w:rPr>
              <w:t>الخزري</w:t>
            </w:r>
            <w:proofErr w:type="spellEnd"/>
            <w:r w:rsidRPr="008C506B"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8C506B">
              <w:rPr>
                <w:rFonts w:cs="Traditional Arabic"/>
                <w:color w:val="C00000"/>
                <w:sz w:val="24"/>
                <w:szCs w:val="24"/>
                <w:u w:val="single"/>
                <w:lang w:bidi="ar-MA"/>
              </w:rPr>
              <w:t>nawredkhazri@yahoo.fr</w:t>
            </w:r>
          </w:p>
          <w:p w:rsidR="009527C1" w:rsidRDefault="009527C1" w:rsidP="00427749">
            <w:pPr>
              <w:bidi/>
              <w:rPr>
                <w:rtl/>
                <w:lang w:bidi="ar-MA"/>
              </w:rPr>
            </w:pPr>
          </w:p>
        </w:tc>
      </w:tr>
    </w:tbl>
    <w:p w:rsidR="00427749" w:rsidRPr="00427749" w:rsidRDefault="00427749" w:rsidP="00427749">
      <w:pPr>
        <w:bidi/>
      </w:pPr>
    </w:p>
    <w:sectPr w:rsidR="00427749" w:rsidRPr="00427749" w:rsidSect="00EF206C">
      <w:pgSz w:w="11906" w:h="16838"/>
      <w:pgMar w:top="1417" w:right="1417" w:bottom="1134" w:left="1417" w:header="708" w:footer="708" w:gutter="0"/>
      <w:pgBorders w:offsetFrom="page">
        <w:top w:val="twistedLines2" w:sz="21" w:space="24" w:color="auto"/>
        <w:left w:val="twistedLines2" w:sz="21" w:space="24" w:color="auto"/>
        <w:bottom w:val="twistedLines2" w:sz="21" w:space="24" w:color="auto"/>
        <w:right w:val="twistedLines2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A7E"/>
    <w:multiLevelType w:val="hybridMultilevel"/>
    <w:tmpl w:val="50DA28E6"/>
    <w:lvl w:ilvl="0" w:tplc="FDB226D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Simplified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0F5A71"/>
    <w:multiLevelType w:val="hybridMultilevel"/>
    <w:tmpl w:val="2B7226EC"/>
    <w:lvl w:ilvl="0" w:tplc="DC8EF5C4">
      <w:numFmt w:val="bullet"/>
      <w:lvlText w:val="-"/>
      <w:lvlJc w:val="left"/>
      <w:pPr>
        <w:ind w:left="643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749"/>
    <w:rsid w:val="00012CED"/>
    <w:rsid w:val="00033D73"/>
    <w:rsid w:val="00082D38"/>
    <w:rsid w:val="001123CD"/>
    <w:rsid w:val="001B1552"/>
    <w:rsid w:val="002C3022"/>
    <w:rsid w:val="003B11EE"/>
    <w:rsid w:val="00427749"/>
    <w:rsid w:val="0049694E"/>
    <w:rsid w:val="005C1899"/>
    <w:rsid w:val="005E4F4B"/>
    <w:rsid w:val="00615767"/>
    <w:rsid w:val="006B219E"/>
    <w:rsid w:val="0075574F"/>
    <w:rsid w:val="00765069"/>
    <w:rsid w:val="007D2E6F"/>
    <w:rsid w:val="008845AA"/>
    <w:rsid w:val="008C506B"/>
    <w:rsid w:val="009527C1"/>
    <w:rsid w:val="00AC7BB7"/>
    <w:rsid w:val="00AF1900"/>
    <w:rsid w:val="00EF206C"/>
    <w:rsid w:val="00FD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7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77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774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C5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ledghribi2006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D7FD-5A2D-4E25-A25B-8F91121C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12</cp:revision>
  <cp:lastPrinted>2015-02-12T12:29:00Z</cp:lastPrinted>
  <dcterms:created xsi:type="dcterms:W3CDTF">2015-02-06T10:16:00Z</dcterms:created>
  <dcterms:modified xsi:type="dcterms:W3CDTF">2015-02-13T08:19:00Z</dcterms:modified>
</cp:coreProperties>
</file>